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3B" w:rsidRDefault="0097303B" w:rsidP="0097303B">
      <w:pPr>
        <w:keepNext/>
        <w:tabs>
          <w:tab w:val="left" w:pos="2334"/>
          <w:tab w:val="center" w:pos="4920"/>
        </w:tabs>
        <w:jc w:val="center"/>
        <w:outlineLvl w:val="1"/>
        <w:rPr>
          <w:rFonts w:ascii="Calibri" w:eastAsia="Times New Roman" w:hAnsi="Calibri"/>
          <w:b/>
          <w:bCs/>
          <w:color w:val="002060"/>
          <w:sz w:val="32"/>
          <w:szCs w:val="32"/>
          <w:lang w:val="de-DE"/>
        </w:rPr>
      </w:pPr>
      <w:bookmarkStart w:id="0" w:name="OLE_LINK1"/>
    </w:p>
    <w:p w:rsidR="004E6CAC" w:rsidRDefault="004E6CAC" w:rsidP="004E6CAC">
      <w:pPr>
        <w:keepNext/>
        <w:tabs>
          <w:tab w:val="left" w:pos="2334"/>
          <w:tab w:val="center" w:pos="4920"/>
        </w:tabs>
        <w:jc w:val="center"/>
        <w:outlineLvl w:val="1"/>
        <w:rPr>
          <w:rFonts w:ascii="Calibri" w:eastAsia="Times New Roman" w:hAnsi="Calibri"/>
          <w:b/>
          <w:bCs/>
          <w:color w:val="002060"/>
          <w:sz w:val="32"/>
          <w:szCs w:val="32"/>
          <w:lang w:val="de-DE"/>
        </w:rPr>
      </w:pPr>
      <w:r w:rsidRPr="004E6CAC">
        <w:rPr>
          <w:rFonts w:ascii="Calibri" w:eastAsia="Times New Roman" w:hAnsi="Calibri"/>
          <w:b/>
          <w:bCs/>
          <w:color w:val="C00000"/>
          <w:sz w:val="32"/>
          <w:szCs w:val="32"/>
          <w:lang w:val="de-DE"/>
        </w:rPr>
        <w:t xml:space="preserve">REZERVACIJA NOČITEV </w:t>
      </w:r>
      <w:r>
        <w:rPr>
          <w:rFonts w:ascii="Calibri" w:eastAsia="Times New Roman" w:hAnsi="Calibri"/>
          <w:b/>
          <w:bCs/>
          <w:color w:val="002060"/>
          <w:sz w:val="32"/>
          <w:szCs w:val="32"/>
          <w:lang w:val="de-DE"/>
        </w:rPr>
        <w:t xml:space="preserve">– 29. </w:t>
      </w:r>
      <w:proofErr w:type="spellStart"/>
      <w:r>
        <w:rPr>
          <w:rFonts w:ascii="Calibri" w:eastAsia="Times New Roman" w:hAnsi="Calibri"/>
          <w:b/>
          <w:bCs/>
          <w:color w:val="002060"/>
          <w:sz w:val="32"/>
          <w:szCs w:val="32"/>
          <w:lang w:val="de-DE"/>
        </w:rPr>
        <w:t>Strokovno</w:t>
      </w:r>
      <w:proofErr w:type="spellEnd"/>
      <w:r>
        <w:rPr>
          <w:rFonts w:ascii="Calibri" w:eastAsia="Times New Roman" w:hAnsi="Calibri"/>
          <w:b/>
          <w:bCs/>
          <w:color w:val="002060"/>
          <w:sz w:val="32"/>
          <w:szCs w:val="32"/>
          <w:lang w:val="de-DE"/>
        </w:rPr>
        <w:t xml:space="preserve"> </w:t>
      </w:r>
      <w:proofErr w:type="spellStart"/>
      <w:r>
        <w:rPr>
          <w:rFonts w:ascii="Calibri" w:eastAsia="Times New Roman" w:hAnsi="Calibri"/>
          <w:b/>
          <w:bCs/>
          <w:color w:val="002060"/>
          <w:sz w:val="32"/>
          <w:szCs w:val="32"/>
          <w:lang w:val="de-DE"/>
        </w:rPr>
        <w:t>srečanje</w:t>
      </w:r>
      <w:proofErr w:type="spellEnd"/>
      <w:r>
        <w:rPr>
          <w:rFonts w:ascii="Calibri" w:eastAsia="Times New Roman" w:hAnsi="Calibri"/>
          <w:b/>
          <w:bCs/>
          <w:color w:val="002060"/>
          <w:sz w:val="32"/>
          <w:szCs w:val="32"/>
          <w:lang w:val="de-DE"/>
        </w:rPr>
        <w:t xml:space="preserve"> </w:t>
      </w:r>
      <w:proofErr w:type="spellStart"/>
      <w:r>
        <w:rPr>
          <w:rFonts w:ascii="Calibri" w:eastAsia="Times New Roman" w:hAnsi="Calibri"/>
          <w:b/>
          <w:bCs/>
          <w:color w:val="002060"/>
          <w:sz w:val="32"/>
          <w:szCs w:val="32"/>
          <w:lang w:val="de-DE"/>
        </w:rPr>
        <w:t>kovinarjev</w:t>
      </w:r>
      <w:proofErr w:type="spellEnd"/>
    </w:p>
    <w:p w:rsidR="00560B39" w:rsidRPr="00DC5D2B" w:rsidRDefault="00560B39" w:rsidP="004E6CAC">
      <w:pPr>
        <w:keepNext/>
        <w:tabs>
          <w:tab w:val="left" w:pos="2334"/>
          <w:tab w:val="center" w:pos="4920"/>
        </w:tabs>
        <w:jc w:val="center"/>
        <w:outlineLvl w:val="1"/>
        <w:rPr>
          <w:rFonts w:ascii="Calibri" w:eastAsia="Times New Roman" w:hAnsi="Calibri"/>
          <w:b/>
          <w:bCs/>
          <w:color w:val="00B050"/>
          <w:sz w:val="32"/>
          <w:szCs w:val="32"/>
          <w:lang w:val="de-DE"/>
        </w:rPr>
      </w:pPr>
      <w:r w:rsidRPr="00DC5D2B">
        <w:rPr>
          <w:rFonts w:ascii="Calibri" w:eastAsia="Times New Roman" w:hAnsi="Calibri"/>
          <w:b/>
          <w:bCs/>
          <w:color w:val="00B050"/>
          <w:sz w:val="32"/>
          <w:szCs w:val="32"/>
          <w:lang w:val="de-DE"/>
        </w:rPr>
        <w:t>(</w:t>
      </w:r>
      <w:proofErr w:type="spellStart"/>
      <w:r w:rsidRPr="00DC5D2B">
        <w:rPr>
          <w:rFonts w:ascii="Calibri" w:eastAsia="Times New Roman" w:hAnsi="Calibri"/>
          <w:b/>
          <w:bCs/>
          <w:color w:val="00B050"/>
          <w:sz w:val="32"/>
          <w:szCs w:val="32"/>
          <w:lang w:val="de-DE"/>
        </w:rPr>
        <w:t>novi</w:t>
      </w:r>
      <w:proofErr w:type="spellEnd"/>
      <w:r w:rsidR="00DC5D2B">
        <w:rPr>
          <w:rFonts w:ascii="Calibri" w:eastAsia="Times New Roman" w:hAnsi="Calibri"/>
          <w:b/>
          <w:bCs/>
          <w:color w:val="00B050"/>
          <w:sz w:val="32"/>
          <w:szCs w:val="32"/>
          <w:lang w:val="de-DE"/>
        </w:rPr>
        <w:t xml:space="preserve">, </w:t>
      </w:r>
      <w:proofErr w:type="spellStart"/>
      <w:r w:rsidR="00DC5D2B">
        <w:rPr>
          <w:rFonts w:ascii="Calibri" w:eastAsia="Times New Roman" w:hAnsi="Calibri"/>
          <w:b/>
          <w:bCs/>
          <w:color w:val="00B050"/>
          <w:sz w:val="32"/>
          <w:szCs w:val="32"/>
          <w:lang w:val="de-DE"/>
        </w:rPr>
        <w:t>dodatni</w:t>
      </w:r>
      <w:proofErr w:type="spellEnd"/>
      <w:r w:rsidRPr="00DC5D2B">
        <w:rPr>
          <w:rFonts w:ascii="Calibri" w:eastAsia="Times New Roman" w:hAnsi="Calibri"/>
          <w:b/>
          <w:bCs/>
          <w:color w:val="00B050"/>
          <w:sz w:val="32"/>
          <w:szCs w:val="32"/>
          <w:lang w:val="de-DE"/>
        </w:rPr>
        <w:t xml:space="preserve"> </w:t>
      </w:r>
      <w:proofErr w:type="spellStart"/>
      <w:r w:rsidRPr="00DC5D2B">
        <w:rPr>
          <w:rFonts w:ascii="Calibri" w:eastAsia="Times New Roman" w:hAnsi="Calibri"/>
          <w:b/>
          <w:bCs/>
          <w:color w:val="00B050"/>
          <w:sz w:val="32"/>
          <w:szCs w:val="32"/>
          <w:lang w:val="de-DE"/>
        </w:rPr>
        <w:t>lokaciji</w:t>
      </w:r>
      <w:proofErr w:type="spellEnd"/>
      <w:r w:rsidRPr="00DC5D2B">
        <w:rPr>
          <w:rFonts w:ascii="Calibri" w:eastAsia="Times New Roman" w:hAnsi="Calibri"/>
          <w:b/>
          <w:bCs/>
          <w:color w:val="00B050"/>
          <w:sz w:val="32"/>
          <w:szCs w:val="32"/>
          <w:lang w:val="de-DE"/>
        </w:rPr>
        <w:t>)</w:t>
      </w:r>
    </w:p>
    <w:p w:rsidR="0097303B" w:rsidRDefault="0097303B" w:rsidP="007B76B3">
      <w:pPr>
        <w:keepNext/>
        <w:tabs>
          <w:tab w:val="left" w:pos="2334"/>
          <w:tab w:val="center" w:pos="4920"/>
        </w:tabs>
        <w:jc w:val="center"/>
        <w:outlineLvl w:val="1"/>
        <w:rPr>
          <w:rFonts w:ascii="Calibri" w:eastAsia="Times New Roman" w:hAnsi="Calibri"/>
          <w:b/>
          <w:bCs/>
          <w:color w:val="002060"/>
          <w:sz w:val="32"/>
          <w:szCs w:val="32"/>
          <w:lang w:val="de-DE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47"/>
      </w:tblGrid>
      <w:tr w:rsidR="004E6CAC" w:rsidTr="004E6CAC">
        <w:tc>
          <w:tcPr>
            <w:tcW w:w="4783" w:type="dxa"/>
          </w:tcPr>
          <w:p w:rsidR="004E6CAC" w:rsidRDefault="004E6CAC" w:rsidP="007B76B3">
            <w:pPr>
              <w:keepNext/>
              <w:tabs>
                <w:tab w:val="left" w:pos="2334"/>
                <w:tab w:val="center" w:pos="4920"/>
              </w:tabs>
              <w:jc w:val="center"/>
              <w:outlineLvl w:val="1"/>
              <w:rPr>
                <w:rFonts w:ascii="Calibri" w:eastAsia="Times New Roman" w:hAnsi="Calibri"/>
                <w:b/>
                <w:bCs/>
                <w:color w:val="002060"/>
                <w:sz w:val="32"/>
                <w:szCs w:val="32"/>
                <w:lang w:val="de-DE"/>
              </w:rPr>
            </w:pPr>
            <w:bookmarkStart w:id="1" w:name="_GoBack"/>
            <w:bookmarkEnd w:id="1"/>
          </w:p>
        </w:tc>
        <w:tc>
          <w:tcPr>
            <w:tcW w:w="4747" w:type="dxa"/>
          </w:tcPr>
          <w:p w:rsidR="004E6CAC" w:rsidRDefault="004E6CAC" w:rsidP="007B76B3">
            <w:pPr>
              <w:keepNext/>
              <w:tabs>
                <w:tab w:val="left" w:pos="2334"/>
                <w:tab w:val="center" w:pos="4920"/>
              </w:tabs>
              <w:jc w:val="center"/>
              <w:outlineLvl w:val="1"/>
              <w:rPr>
                <w:rFonts w:ascii="Calibri" w:eastAsia="Times New Roman" w:hAnsi="Calibri"/>
                <w:b/>
                <w:bCs/>
                <w:color w:val="002060"/>
                <w:sz w:val="32"/>
                <w:szCs w:val="32"/>
                <w:lang w:val="de-DE"/>
              </w:rPr>
            </w:pPr>
          </w:p>
        </w:tc>
      </w:tr>
      <w:tr w:rsidR="004E6CAC" w:rsidRPr="004E6CAC" w:rsidTr="004E6CAC">
        <w:tc>
          <w:tcPr>
            <w:tcW w:w="4783" w:type="dxa"/>
          </w:tcPr>
          <w:p w:rsidR="004E6CAC" w:rsidRPr="004E6CAC" w:rsidRDefault="004E6CAC" w:rsidP="007B76B3">
            <w:pPr>
              <w:keepNext/>
              <w:tabs>
                <w:tab w:val="left" w:pos="2334"/>
                <w:tab w:val="center" w:pos="4920"/>
              </w:tabs>
              <w:jc w:val="center"/>
              <w:outlineLvl w:val="1"/>
              <w:rPr>
                <w:noProof/>
                <w:color w:val="002060"/>
              </w:rPr>
            </w:pPr>
          </w:p>
        </w:tc>
        <w:tc>
          <w:tcPr>
            <w:tcW w:w="4747" w:type="dxa"/>
          </w:tcPr>
          <w:p w:rsidR="004E6CAC" w:rsidRPr="004E6CAC" w:rsidRDefault="004E6CAC" w:rsidP="007B76B3">
            <w:pPr>
              <w:keepNext/>
              <w:tabs>
                <w:tab w:val="left" w:pos="2334"/>
                <w:tab w:val="center" w:pos="4920"/>
              </w:tabs>
              <w:jc w:val="center"/>
              <w:outlineLvl w:val="1"/>
              <w:rPr>
                <w:rFonts w:ascii="Calibri" w:eastAsia="Times New Roman" w:hAnsi="Calibri"/>
                <w:bCs/>
                <w:color w:val="002060"/>
                <w:sz w:val="32"/>
                <w:szCs w:val="32"/>
                <w:lang w:val="de-DE"/>
              </w:rPr>
            </w:pPr>
          </w:p>
        </w:tc>
      </w:tr>
    </w:tbl>
    <w:p w:rsidR="004E6CAC" w:rsidRPr="00EB14AF" w:rsidRDefault="004E6CAC" w:rsidP="004E6CAC">
      <w:pPr>
        <w:pStyle w:val="Brezrazmikov"/>
        <w:rPr>
          <w:rFonts w:ascii="Arial" w:hAnsi="Arial" w:cs="Arial"/>
          <w:b/>
          <w:sz w:val="22"/>
          <w:szCs w:val="22"/>
        </w:rPr>
      </w:pPr>
      <w:r w:rsidRPr="00560B39">
        <w:rPr>
          <w:rFonts w:ascii="Arial" w:hAnsi="Arial" w:cs="Arial"/>
          <w:b/>
          <w:bCs/>
          <w:color w:val="002060"/>
          <w:sz w:val="22"/>
          <w:szCs w:val="22"/>
          <w:lang w:eastAsia="ja-JP"/>
        </w:rPr>
        <w:t xml:space="preserve">Nočitve z zajtrkom si udeleženci organizirajte </w:t>
      </w:r>
      <w:r w:rsidRPr="00560B39">
        <w:rPr>
          <w:rFonts w:ascii="Arial" w:hAnsi="Arial" w:cs="Arial"/>
          <w:b/>
          <w:bCs/>
          <w:color w:val="002060"/>
          <w:sz w:val="22"/>
          <w:szCs w:val="22"/>
          <w:u w:val="single"/>
          <w:lang w:eastAsia="ja-JP"/>
        </w:rPr>
        <w:t>individualno (samoplačniško)</w:t>
      </w:r>
      <w:r w:rsidRPr="00560B39">
        <w:rPr>
          <w:rFonts w:ascii="Arial" w:hAnsi="Arial" w:cs="Arial"/>
          <w:b/>
          <w:bCs/>
          <w:color w:val="002060"/>
          <w:sz w:val="22"/>
          <w:szCs w:val="22"/>
          <w:lang w:eastAsia="ja-JP"/>
        </w:rPr>
        <w:t xml:space="preserve">. </w:t>
      </w:r>
      <w:r w:rsidR="00560B39" w:rsidRPr="00560B39">
        <w:rPr>
          <w:rFonts w:ascii="Arial" w:hAnsi="Arial" w:cs="Arial"/>
          <w:bCs/>
          <w:color w:val="002060"/>
          <w:sz w:val="22"/>
          <w:szCs w:val="22"/>
          <w:lang w:eastAsia="ja-JP"/>
        </w:rPr>
        <w:t>Ker sta lokaciji</w:t>
      </w:r>
      <w:r w:rsidRPr="00560B39">
        <w:rPr>
          <w:rFonts w:ascii="Arial" w:hAnsi="Arial" w:cs="Arial"/>
          <w:bCs/>
          <w:color w:val="002060"/>
          <w:sz w:val="22"/>
          <w:szCs w:val="22"/>
          <w:lang w:eastAsia="ja-JP"/>
        </w:rPr>
        <w:t xml:space="preserve"> </w:t>
      </w:r>
      <w:hyperlink r:id="rId8" w:history="1">
        <w:proofErr w:type="spellStart"/>
        <w:r w:rsidRPr="00560B39">
          <w:rPr>
            <w:rStyle w:val="Hiperpovezava"/>
            <w:rFonts w:ascii="Arial" w:hAnsi="Arial" w:cs="Arial"/>
            <w:bCs/>
            <w:color w:val="002060"/>
            <w:sz w:val="22"/>
            <w:szCs w:val="22"/>
            <w:lang w:val="en-US" w:eastAsia="ja-JP"/>
          </w:rPr>
          <w:t>Gostišče</w:t>
        </w:r>
        <w:proofErr w:type="spellEnd"/>
        <w:r w:rsidRPr="00560B39">
          <w:rPr>
            <w:rStyle w:val="Hiperpovezava"/>
            <w:rFonts w:ascii="Arial" w:hAnsi="Arial" w:cs="Arial"/>
            <w:bCs/>
            <w:color w:val="002060"/>
            <w:sz w:val="22"/>
            <w:szCs w:val="22"/>
            <w:lang w:val="en-US" w:eastAsia="ja-JP"/>
          </w:rPr>
          <w:t xml:space="preserve"> </w:t>
        </w:r>
        <w:proofErr w:type="spellStart"/>
        <w:r w:rsidRPr="00560B39">
          <w:rPr>
            <w:rStyle w:val="Hiperpovezava"/>
            <w:rFonts w:ascii="Arial" w:hAnsi="Arial" w:cs="Arial"/>
            <w:bCs/>
            <w:color w:val="002060"/>
            <w:sz w:val="22"/>
            <w:szCs w:val="22"/>
            <w:lang w:val="en-US" w:eastAsia="ja-JP"/>
          </w:rPr>
          <w:t>Župančičev</w:t>
        </w:r>
        <w:proofErr w:type="spellEnd"/>
        <w:r w:rsidRPr="00560B39">
          <w:rPr>
            <w:rStyle w:val="Hiperpovezava"/>
            <w:rFonts w:ascii="Arial" w:hAnsi="Arial" w:cs="Arial"/>
            <w:bCs/>
            <w:color w:val="002060"/>
            <w:sz w:val="22"/>
            <w:szCs w:val="22"/>
            <w:lang w:val="en-US" w:eastAsia="ja-JP"/>
          </w:rPr>
          <w:t xml:space="preserve"> hram </w:t>
        </w:r>
        <w:proofErr w:type="spellStart"/>
        <w:r w:rsidRPr="00560B39">
          <w:rPr>
            <w:rStyle w:val="Hiperpovezava"/>
            <w:rFonts w:ascii="Arial" w:hAnsi="Arial" w:cs="Arial"/>
            <w:bCs/>
            <w:color w:val="002060"/>
            <w:sz w:val="22"/>
            <w:szCs w:val="22"/>
            <w:lang w:val="en-US" w:eastAsia="ja-JP"/>
          </w:rPr>
          <w:t>Dragatuš</w:t>
        </w:r>
        <w:proofErr w:type="spellEnd"/>
      </w:hyperlink>
      <w:r w:rsidRPr="00560B39">
        <w:rPr>
          <w:rFonts w:ascii="Arial" w:hAnsi="Arial" w:cs="Arial"/>
          <w:bCs/>
          <w:color w:val="002060"/>
          <w:sz w:val="22"/>
          <w:szCs w:val="22"/>
          <w:lang w:eastAsia="ja-JP"/>
        </w:rPr>
        <w:t xml:space="preserve"> </w:t>
      </w:r>
      <w:r w:rsidRPr="00560B39">
        <w:rPr>
          <w:rFonts w:ascii="Arial" w:hAnsi="Arial" w:cs="Arial"/>
          <w:bCs/>
          <w:color w:val="002060"/>
          <w:sz w:val="22"/>
          <w:szCs w:val="22"/>
          <w:lang w:val="en-US" w:eastAsia="ja-JP"/>
        </w:rPr>
        <w:t>(</w:t>
      </w:r>
      <w:proofErr w:type="spellStart"/>
      <w:r w:rsidRPr="00560B39">
        <w:rPr>
          <w:rFonts w:ascii="Arial" w:hAnsi="Arial" w:cs="Arial"/>
          <w:bCs/>
          <w:color w:val="002060"/>
          <w:sz w:val="22"/>
          <w:szCs w:val="22"/>
          <w:lang w:val="en-US" w:eastAsia="ja-JP"/>
        </w:rPr>
        <w:t>Dragatuš</w:t>
      </w:r>
      <w:proofErr w:type="spellEnd"/>
      <w:r w:rsidRPr="00560B39">
        <w:rPr>
          <w:rFonts w:ascii="Arial" w:hAnsi="Arial" w:cs="Arial"/>
          <w:bCs/>
          <w:color w:val="002060"/>
          <w:sz w:val="22"/>
          <w:szCs w:val="22"/>
          <w:lang w:val="en-US" w:eastAsia="ja-JP"/>
        </w:rPr>
        <w:t xml:space="preserve">), </w:t>
      </w:r>
      <w:r w:rsidR="00560B39" w:rsidRPr="00560B39">
        <w:rPr>
          <w:rFonts w:ascii="Arial" w:hAnsi="Arial" w:cs="Arial"/>
          <w:bCs/>
          <w:color w:val="002060"/>
          <w:sz w:val="22"/>
          <w:szCs w:val="22"/>
          <w:lang w:val="en-US" w:eastAsia="ja-JP"/>
        </w:rPr>
        <w:t xml:space="preserve">in </w:t>
      </w:r>
      <w:r w:rsidRPr="00560B39">
        <w:rPr>
          <w:rFonts w:ascii="Arial" w:hAnsi="Arial" w:cs="Arial"/>
          <w:bCs/>
          <w:color w:val="002060"/>
          <w:sz w:val="22"/>
          <w:szCs w:val="22"/>
          <w:lang w:eastAsia="ja-JP"/>
        </w:rPr>
        <w:t xml:space="preserve"> </w:t>
      </w:r>
      <w:hyperlink r:id="rId9" w:history="1">
        <w:r w:rsidRPr="00560B39">
          <w:rPr>
            <w:rStyle w:val="Hiperpovezava"/>
            <w:rFonts w:ascii="Arial" w:hAnsi="Arial" w:cs="Arial"/>
            <w:bCs/>
            <w:color w:val="002060"/>
            <w:sz w:val="22"/>
            <w:szCs w:val="22"/>
            <w:lang w:eastAsia="ja-JP"/>
          </w:rPr>
          <w:t xml:space="preserve">Gostilno </w:t>
        </w:r>
        <w:proofErr w:type="spellStart"/>
        <w:r w:rsidRPr="00560B39">
          <w:rPr>
            <w:rStyle w:val="Hiperpovezava"/>
            <w:rFonts w:ascii="Arial" w:hAnsi="Arial" w:cs="Arial"/>
            <w:bCs/>
            <w:color w:val="002060"/>
            <w:sz w:val="22"/>
            <w:szCs w:val="22"/>
            <w:lang w:eastAsia="ja-JP"/>
          </w:rPr>
          <w:t>Műller</w:t>
        </w:r>
        <w:proofErr w:type="spellEnd"/>
      </w:hyperlink>
      <w:r w:rsidRPr="00560B39">
        <w:rPr>
          <w:rFonts w:ascii="Arial" w:hAnsi="Arial" w:cs="Arial"/>
          <w:bCs/>
          <w:color w:val="002060"/>
          <w:sz w:val="22"/>
          <w:szCs w:val="22"/>
          <w:lang w:eastAsia="ja-JP"/>
        </w:rPr>
        <w:t xml:space="preserve"> (Črnomelj</w:t>
      </w:r>
      <w:r w:rsidR="00560B39" w:rsidRPr="00560B39">
        <w:rPr>
          <w:rFonts w:ascii="Arial" w:hAnsi="Arial" w:cs="Arial"/>
          <w:bCs/>
          <w:color w:val="002060"/>
          <w:sz w:val="22"/>
          <w:szCs w:val="22"/>
          <w:lang w:eastAsia="ja-JP"/>
        </w:rPr>
        <w:t xml:space="preserve">) že </w:t>
      </w:r>
      <w:r w:rsidR="00560B39">
        <w:rPr>
          <w:rFonts w:ascii="Arial" w:hAnsi="Arial" w:cs="Arial"/>
          <w:bCs/>
          <w:color w:val="002060"/>
          <w:sz w:val="22"/>
          <w:szCs w:val="22"/>
          <w:lang w:eastAsia="ja-JP"/>
        </w:rPr>
        <w:t xml:space="preserve">zasedena, </w:t>
      </w:r>
      <w:r w:rsidR="00560B39" w:rsidRPr="00DC5D2B">
        <w:rPr>
          <w:rFonts w:ascii="Arial" w:hAnsi="Arial" w:cs="Arial"/>
          <w:b/>
          <w:bCs/>
          <w:color w:val="00B050"/>
          <w:sz w:val="28"/>
          <w:szCs w:val="28"/>
          <w:lang w:eastAsia="ja-JP"/>
        </w:rPr>
        <w:t>priporočamo čim prejšnjo rezervacijo na dodatnih dveh lokacijah</w:t>
      </w:r>
      <w:r w:rsidR="00560B39" w:rsidRPr="00DC5D2B">
        <w:rPr>
          <w:rFonts w:ascii="Arial" w:hAnsi="Arial" w:cs="Arial"/>
          <w:b/>
          <w:bCs/>
          <w:color w:val="002060"/>
          <w:sz w:val="28"/>
          <w:szCs w:val="28"/>
          <w:lang w:eastAsia="ja-JP"/>
        </w:rPr>
        <w:t xml:space="preserve">, </w:t>
      </w:r>
      <w:r w:rsidR="00560B39" w:rsidRPr="00560B39">
        <w:rPr>
          <w:rFonts w:ascii="Arial" w:hAnsi="Arial" w:cs="Arial"/>
          <w:b/>
          <w:bCs/>
          <w:color w:val="002060"/>
          <w:sz w:val="22"/>
          <w:szCs w:val="22"/>
          <w:lang w:eastAsia="ja-JP"/>
        </w:rPr>
        <w:t>iz katerih je z</w:t>
      </w:r>
      <w:r w:rsidRPr="00560B39">
        <w:rPr>
          <w:rFonts w:ascii="Arial" w:hAnsi="Arial" w:cs="Arial"/>
          <w:b/>
          <w:bCs/>
          <w:color w:val="002060"/>
          <w:sz w:val="22"/>
          <w:szCs w:val="22"/>
          <w:lang w:eastAsia="ja-JP"/>
        </w:rPr>
        <w:t xml:space="preserve">a izvajanje </w:t>
      </w:r>
      <w:r w:rsidRPr="00560B39">
        <w:rPr>
          <w:rFonts w:ascii="Arial" w:hAnsi="Arial" w:cs="Arial"/>
          <w:b/>
          <w:bCs/>
          <w:color w:val="002060"/>
          <w:sz w:val="22"/>
          <w:szCs w:val="22"/>
          <w:u w:val="single"/>
          <w:lang w:eastAsia="ja-JP"/>
        </w:rPr>
        <w:t>celotnega</w:t>
      </w:r>
      <w:r w:rsidRPr="00560B39">
        <w:rPr>
          <w:rFonts w:ascii="Arial" w:hAnsi="Arial" w:cs="Arial"/>
          <w:b/>
          <w:bCs/>
          <w:color w:val="002060"/>
          <w:sz w:val="22"/>
          <w:szCs w:val="22"/>
          <w:lang w:eastAsia="ja-JP"/>
        </w:rPr>
        <w:t xml:space="preserve"> programa dne 23.11. 2019 zagotovljen tudi avtobusni /kombi prevoz po programu. </w:t>
      </w:r>
    </w:p>
    <w:p w:rsidR="004E6CAC" w:rsidRDefault="004E6CAC" w:rsidP="004E6CAC">
      <w:pPr>
        <w:pStyle w:val="Brezrazmikov"/>
        <w:rPr>
          <w:rFonts w:ascii="Arial" w:hAnsi="Arial" w:cs="Arial"/>
          <w:bCs/>
          <w:i/>
          <w:color w:val="002060"/>
          <w:sz w:val="22"/>
          <w:szCs w:val="22"/>
          <w:lang w:eastAsia="ja-JP"/>
        </w:rPr>
      </w:pPr>
    </w:p>
    <w:p w:rsidR="004E6CAC" w:rsidRPr="00DC5D2B" w:rsidRDefault="00560B39" w:rsidP="004E6CAC">
      <w:pPr>
        <w:pStyle w:val="Brezrazmikov"/>
        <w:rPr>
          <w:rFonts w:ascii="Arial" w:hAnsi="Arial" w:cs="Arial"/>
          <w:bCs/>
          <w:color w:val="002060"/>
          <w:sz w:val="22"/>
          <w:szCs w:val="22"/>
          <w:u w:val="single"/>
          <w:lang w:eastAsia="ja-JP"/>
        </w:rPr>
      </w:pPr>
      <w:r w:rsidRPr="00DC5D2B">
        <w:rPr>
          <w:rFonts w:ascii="Arial" w:hAnsi="Arial" w:cs="Arial"/>
          <w:bCs/>
          <w:color w:val="002060"/>
          <w:sz w:val="22"/>
          <w:szCs w:val="22"/>
          <w:u w:val="single"/>
          <w:lang w:eastAsia="ja-JP"/>
        </w:rPr>
        <w:t>O</w:t>
      </w:r>
      <w:r w:rsidR="004E6CAC" w:rsidRPr="00DC5D2B">
        <w:rPr>
          <w:rFonts w:ascii="Arial" w:hAnsi="Arial" w:cs="Arial"/>
          <w:bCs/>
          <w:color w:val="002060"/>
          <w:sz w:val="22"/>
          <w:szCs w:val="22"/>
          <w:u w:val="single"/>
          <w:lang w:eastAsia="ja-JP"/>
        </w:rPr>
        <w:t xml:space="preserve">b rezervaciji navedite, da ste udeleženec strokovnega srečanja kovinarjev ! </w:t>
      </w:r>
    </w:p>
    <w:p w:rsidR="00EB14AF" w:rsidRPr="00EB14AF" w:rsidRDefault="00EB14AF" w:rsidP="004E6CAC">
      <w:pPr>
        <w:pStyle w:val="Brezrazmikov"/>
        <w:rPr>
          <w:rFonts w:ascii="Arial" w:hAnsi="Arial" w:cs="Arial"/>
          <w:bCs/>
          <w:color w:val="002060"/>
          <w:sz w:val="22"/>
          <w:szCs w:val="22"/>
          <w:lang w:eastAsia="ja-JP"/>
        </w:rPr>
      </w:pPr>
    </w:p>
    <w:p w:rsidR="004E6CAC" w:rsidRDefault="004E6CAC" w:rsidP="004E6CAC">
      <w:pPr>
        <w:pStyle w:val="Brezrazmikov"/>
        <w:rPr>
          <w:rFonts w:ascii="Arial" w:hAnsi="Arial" w:cs="Arial"/>
          <w:bCs/>
          <w:color w:val="C00000"/>
          <w:sz w:val="22"/>
          <w:szCs w:val="22"/>
          <w:lang w:eastAsia="ja-JP"/>
        </w:rPr>
      </w:pPr>
    </w:p>
    <w:p w:rsidR="004E6CAC" w:rsidRPr="00EB14AF" w:rsidRDefault="004E6CAC" w:rsidP="004E6CAC">
      <w:pPr>
        <w:pStyle w:val="Brezrazmikov"/>
        <w:rPr>
          <w:rFonts w:ascii="Arial" w:hAnsi="Arial" w:cs="Arial"/>
          <w:b/>
          <w:bCs/>
          <w:color w:val="002060"/>
          <w:sz w:val="22"/>
          <w:szCs w:val="22"/>
          <w:u w:val="single"/>
          <w:lang w:eastAsia="ja-JP"/>
        </w:rPr>
      </w:pPr>
      <w:r w:rsidRPr="00EB14AF">
        <w:rPr>
          <w:rFonts w:ascii="Arial" w:hAnsi="Arial" w:cs="Arial"/>
          <w:b/>
          <w:bCs/>
          <w:color w:val="002060"/>
          <w:sz w:val="22"/>
          <w:szCs w:val="22"/>
          <w:u w:val="single"/>
          <w:lang w:eastAsia="ja-JP"/>
        </w:rPr>
        <w:t>CENIK IN NAVODILA ZA REZERVACIJO:</w:t>
      </w:r>
    </w:p>
    <w:p w:rsidR="00EB14AF" w:rsidRPr="00EB14AF" w:rsidRDefault="00EB14AF" w:rsidP="004E6CAC">
      <w:pPr>
        <w:pStyle w:val="Brezrazmikov"/>
        <w:rPr>
          <w:rFonts w:ascii="Arial" w:hAnsi="Arial" w:cs="Arial"/>
          <w:b/>
          <w:bCs/>
          <w:color w:val="002060"/>
          <w:sz w:val="22"/>
          <w:szCs w:val="22"/>
          <w:u w:val="single"/>
          <w:lang w:eastAsia="ja-JP"/>
        </w:rPr>
      </w:pPr>
    </w:p>
    <w:p w:rsidR="00EB14AF" w:rsidRDefault="00EB14AF" w:rsidP="00EB14AF">
      <w:pPr>
        <w:pStyle w:val="Brezrazmikov"/>
        <w:rPr>
          <w:rFonts w:ascii="Arial" w:hAnsi="Arial" w:cs="Arial"/>
          <w:b/>
          <w:bCs/>
          <w:color w:val="002060"/>
          <w:sz w:val="22"/>
          <w:szCs w:val="22"/>
          <w:lang w:eastAsia="ja-JP"/>
        </w:rPr>
      </w:pPr>
      <w:r w:rsidRPr="00AE4278">
        <w:rPr>
          <w:rFonts w:ascii="Arial" w:hAnsi="Arial" w:cs="Arial"/>
          <w:b/>
          <w:bCs/>
          <w:color w:val="002060"/>
          <w:sz w:val="22"/>
          <w:szCs w:val="22"/>
          <w:lang w:eastAsia="ja-JP"/>
        </w:rPr>
        <w:t xml:space="preserve">Zaradi zasedenosti kapacitet je potrebno </w:t>
      </w:r>
      <w:r w:rsidRPr="00EB14AF">
        <w:rPr>
          <w:rFonts w:ascii="Arial" w:hAnsi="Arial" w:cs="Arial"/>
          <w:b/>
          <w:bCs/>
          <w:color w:val="C00000"/>
          <w:sz w:val="22"/>
          <w:szCs w:val="22"/>
          <w:highlight w:val="yellow"/>
          <w:lang w:eastAsia="ja-JP"/>
        </w:rPr>
        <w:t xml:space="preserve">nočitve rezervirati </w:t>
      </w:r>
      <w:r w:rsidR="00560B39">
        <w:rPr>
          <w:rFonts w:ascii="Arial" w:hAnsi="Arial" w:cs="Arial"/>
          <w:b/>
          <w:bCs/>
          <w:color w:val="C00000"/>
          <w:sz w:val="22"/>
          <w:szCs w:val="22"/>
          <w:highlight w:val="yellow"/>
          <w:lang w:eastAsia="ja-JP"/>
        </w:rPr>
        <w:t xml:space="preserve">čim prej, </w:t>
      </w:r>
      <w:r w:rsidRPr="00EB14AF">
        <w:rPr>
          <w:rFonts w:ascii="Arial" w:hAnsi="Arial" w:cs="Arial"/>
          <w:b/>
          <w:bCs/>
          <w:color w:val="C00000"/>
          <w:sz w:val="22"/>
          <w:szCs w:val="22"/>
          <w:highlight w:val="yellow"/>
          <w:lang w:eastAsia="ja-JP"/>
        </w:rPr>
        <w:t>najpozneje</w:t>
      </w:r>
      <w:r w:rsidRPr="00EB14AF">
        <w:rPr>
          <w:rFonts w:ascii="Arial" w:hAnsi="Arial" w:cs="Arial"/>
          <w:bCs/>
          <w:color w:val="C00000"/>
          <w:sz w:val="22"/>
          <w:szCs w:val="22"/>
          <w:highlight w:val="yellow"/>
          <w:lang w:eastAsia="ja-JP"/>
        </w:rPr>
        <w:t xml:space="preserve"> </w:t>
      </w:r>
      <w:r w:rsidRPr="00EB14AF">
        <w:rPr>
          <w:rFonts w:ascii="Arial" w:hAnsi="Arial" w:cs="Arial"/>
          <w:b/>
          <w:bCs/>
          <w:color w:val="C00000"/>
          <w:sz w:val="22"/>
          <w:szCs w:val="22"/>
          <w:highlight w:val="yellow"/>
          <w:u w:val="single"/>
          <w:lang w:eastAsia="ja-JP"/>
        </w:rPr>
        <w:t xml:space="preserve">do </w:t>
      </w:r>
      <w:r w:rsidR="00791556">
        <w:rPr>
          <w:rFonts w:ascii="Arial" w:hAnsi="Arial" w:cs="Arial"/>
          <w:b/>
          <w:bCs/>
          <w:color w:val="C00000"/>
          <w:sz w:val="22"/>
          <w:szCs w:val="22"/>
          <w:highlight w:val="yellow"/>
          <w:u w:val="single"/>
          <w:lang w:eastAsia="ja-JP"/>
        </w:rPr>
        <w:t>15</w:t>
      </w:r>
      <w:r w:rsidRPr="00EB14AF">
        <w:rPr>
          <w:rFonts w:ascii="Arial" w:hAnsi="Arial" w:cs="Arial"/>
          <w:b/>
          <w:bCs/>
          <w:color w:val="C00000"/>
          <w:sz w:val="22"/>
          <w:szCs w:val="22"/>
          <w:highlight w:val="yellow"/>
          <w:u w:val="single"/>
          <w:lang w:eastAsia="ja-JP"/>
        </w:rPr>
        <w:t>.11.2019</w:t>
      </w:r>
      <w:r w:rsidR="00791556">
        <w:rPr>
          <w:rFonts w:ascii="Arial" w:hAnsi="Arial" w:cs="Arial"/>
          <w:b/>
          <w:bCs/>
          <w:color w:val="C00000"/>
          <w:sz w:val="22"/>
          <w:szCs w:val="22"/>
          <w:lang w:eastAsia="ja-JP"/>
        </w:rPr>
        <w:t>. Rezervacija je možna samo do zasedenosti kapacitet !</w:t>
      </w:r>
    </w:p>
    <w:bookmarkEnd w:id="0"/>
    <w:p w:rsidR="004E6CAC" w:rsidRDefault="004E6CAC" w:rsidP="004E6CAC">
      <w:pPr>
        <w:ind w:right="104"/>
        <w:rPr>
          <w:rFonts w:ascii="Arial Narrow" w:eastAsia="Calibri" w:hAnsi="Arial Narrow" w:cs="Arial"/>
          <w:b/>
          <w:bCs/>
          <w:i/>
          <w:sz w:val="22"/>
          <w:szCs w:val="22"/>
        </w:rPr>
      </w:pPr>
    </w:p>
    <w:p w:rsidR="00DC5D2B" w:rsidRPr="004E6CAC" w:rsidRDefault="00DC5D2B" w:rsidP="004E6CAC">
      <w:pPr>
        <w:ind w:right="104"/>
        <w:rPr>
          <w:rFonts w:ascii="Arial Narrow" w:eastAsia="Calibri" w:hAnsi="Arial Narrow" w:cs="Arial"/>
          <w:b/>
          <w:bCs/>
          <w:i/>
          <w:sz w:val="22"/>
          <w:szCs w:val="22"/>
        </w:rPr>
      </w:pPr>
    </w:p>
    <w:p w:rsidR="00791556" w:rsidRDefault="00791556" w:rsidP="00791556">
      <w:pPr>
        <w:ind w:right="104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791556" w:rsidRPr="00791556" w:rsidRDefault="00791556" w:rsidP="00791556">
      <w:pPr>
        <w:pStyle w:val="Odstavekseznama"/>
        <w:numPr>
          <w:ilvl w:val="0"/>
          <w:numId w:val="9"/>
        </w:numPr>
        <w:ind w:right="104"/>
        <w:rPr>
          <w:rFonts w:ascii="Arial" w:hAnsi="Arial" w:cs="Arial"/>
          <w:b/>
          <w:color w:val="002060"/>
          <w:sz w:val="22"/>
          <w:szCs w:val="22"/>
          <w:lang w:eastAsia="en-US"/>
        </w:rPr>
      </w:pPr>
      <w:hyperlink r:id="rId10" w:history="1">
        <w:proofErr w:type="spellStart"/>
        <w:r w:rsidRPr="00DC5D2B">
          <w:rPr>
            <w:rStyle w:val="Hiperpovezava"/>
            <w:rFonts w:ascii="Arial" w:hAnsi="Arial" w:cs="Arial"/>
            <w:b/>
            <w:sz w:val="22"/>
            <w:szCs w:val="22"/>
            <w:highlight w:val="yellow"/>
            <w:lang w:eastAsia="en-US"/>
          </w:rPr>
          <w:t>Glamping</w:t>
        </w:r>
        <w:proofErr w:type="spellEnd"/>
        <w:r w:rsidRPr="00DC5D2B">
          <w:rPr>
            <w:rStyle w:val="Hiperpovezava"/>
            <w:rFonts w:ascii="Arial" w:hAnsi="Arial" w:cs="Arial"/>
            <w:b/>
            <w:sz w:val="22"/>
            <w:szCs w:val="22"/>
            <w:highlight w:val="yellow"/>
            <w:lang w:eastAsia="en-US"/>
          </w:rPr>
          <w:t xml:space="preserve"> in apartmaji Malerič</w:t>
        </w:r>
      </w:hyperlink>
      <w:r w:rsidRPr="00791556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791556">
        <w:rPr>
          <w:rFonts w:ascii="Arial" w:hAnsi="Arial" w:cs="Arial"/>
          <w:b/>
          <w:sz w:val="22"/>
          <w:szCs w:val="22"/>
          <w:lang w:eastAsia="en-US"/>
        </w:rPr>
        <w:t>(Podlog 3c, 8343 Dragatuš)</w:t>
      </w:r>
    </w:p>
    <w:p w:rsidR="00791556" w:rsidRPr="00791556" w:rsidRDefault="00791556" w:rsidP="00791556">
      <w:pPr>
        <w:ind w:right="104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791556">
        <w:rPr>
          <w:rFonts w:ascii="Arial" w:eastAsia="Calibri" w:hAnsi="Arial" w:cs="Arial"/>
          <w:b/>
          <w:color w:val="002060"/>
          <w:sz w:val="22"/>
          <w:szCs w:val="22"/>
          <w:lang w:eastAsia="en-US"/>
        </w:rPr>
        <w:t xml:space="preserve"> </w:t>
      </w:r>
      <w:r w:rsidRPr="00791556">
        <w:rPr>
          <w:rFonts w:ascii="Arial" w:eastAsia="Calibri" w:hAnsi="Arial" w:cs="Arial"/>
          <w:color w:val="000000"/>
          <w:sz w:val="22"/>
          <w:szCs w:val="22"/>
          <w:lang w:eastAsia="en-US"/>
        </w:rPr>
        <w:t>TURIZEM MALERIČ Tina Malerič s.p.</w:t>
      </w:r>
    </w:p>
    <w:p w:rsidR="00791556" w:rsidRPr="00791556" w:rsidRDefault="00791556" w:rsidP="00791556">
      <w:pPr>
        <w:ind w:right="104"/>
        <w:rPr>
          <w:rFonts w:ascii="Arial" w:eastAsia="Calibri" w:hAnsi="Arial" w:cs="Arial"/>
          <w:b/>
          <w:color w:val="002060"/>
          <w:sz w:val="22"/>
          <w:szCs w:val="22"/>
          <w:lang w:eastAsia="en-US"/>
        </w:rPr>
      </w:pPr>
    </w:p>
    <w:p w:rsidR="00791556" w:rsidRPr="00791556" w:rsidRDefault="00791556" w:rsidP="00791556">
      <w:pPr>
        <w:ind w:right="104"/>
        <w:rPr>
          <w:rFonts w:ascii="Arial" w:eastAsia="Calibri" w:hAnsi="Arial" w:cs="Arial"/>
          <w:sz w:val="22"/>
          <w:szCs w:val="22"/>
          <w:lang w:eastAsia="en-US"/>
        </w:rPr>
      </w:pPr>
      <w:r w:rsidRPr="00791556">
        <w:rPr>
          <w:rFonts w:ascii="Arial" w:eastAsia="Calibri" w:hAnsi="Arial" w:cs="Arial"/>
          <w:sz w:val="22"/>
          <w:szCs w:val="22"/>
          <w:lang w:eastAsia="en-US"/>
        </w:rPr>
        <w:t>Tu sta na voljo dve opciji nočitev z zajtrkom:</w:t>
      </w:r>
    </w:p>
    <w:p w:rsidR="00791556" w:rsidRPr="00791556" w:rsidRDefault="00791556" w:rsidP="00791556">
      <w:pPr>
        <w:numPr>
          <w:ilvl w:val="0"/>
          <w:numId w:val="8"/>
        </w:numPr>
        <w:ind w:right="104"/>
        <w:rPr>
          <w:rFonts w:ascii="Arial" w:eastAsia="Calibri" w:hAnsi="Arial" w:cs="Arial"/>
          <w:sz w:val="22"/>
          <w:szCs w:val="22"/>
          <w:lang w:eastAsia="en-US"/>
        </w:rPr>
      </w:pPr>
      <w:r w:rsidRPr="00791556">
        <w:rPr>
          <w:rFonts w:ascii="Arial" w:eastAsia="Calibri" w:hAnsi="Arial" w:cs="Arial"/>
          <w:sz w:val="22"/>
          <w:szCs w:val="22"/>
          <w:lang w:eastAsia="en-US"/>
        </w:rPr>
        <w:t xml:space="preserve">apartmaji (cena za apartma = 35 – 50 </w:t>
      </w:r>
      <w:proofErr w:type="spellStart"/>
      <w:r w:rsidRPr="00791556">
        <w:rPr>
          <w:rFonts w:ascii="Arial" w:eastAsia="Calibri" w:hAnsi="Arial" w:cs="Arial"/>
          <w:sz w:val="22"/>
          <w:szCs w:val="22"/>
          <w:lang w:eastAsia="en-US"/>
        </w:rPr>
        <w:t>Eur</w:t>
      </w:r>
      <w:proofErr w:type="spellEnd"/>
      <w:r w:rsidRPr="00791556">
        <w:rPr>
          <w:rFonts w:ascii="Arial" w:eastAsia="Calibri" w:hAnsi="Arial" w:cs="Arial"/>
          <w:sz w:val="22"/>
          <w:szCs w:val="22"/>
          <w:lang w:eastAsia="en-US"/>
        </w:rPr>
        <w:t xml:space="preserve"> z DDV/dan, odvisno od  velikosti apartmaja)</w:t>
      </w:r>
    </w:p>
    <w:p w:rsidR="00791556" w:rsidRPr="00791556" w:rsidRDefault="00791556" w:rsidP="00791556">
      <w:pPr>
        <w:numPr>
          <w:ilvl w:val="0"/>
          <w:numId w:val="8"/>
        </w:numPr>
        <w:ind w:right="104"/>
        <w:rPr>
          <w:rFonts w:ascii="Arial" w:eastAsia="Calibri" w:hAnsi="Arial" w:cs="Arial"/>
          <w:sz w:val="22"/>
          <w:szCs w:val="22"/>
          <w:lang w:eastAsia="en-US"/>
        </w:rPr>
      </w:pPr>
      <w:r w:rsidRPr="00791556">
        <w:rPr>
          <w:rFonts w:ascii="Arial" w:eastAsia="Calibri" w:hAnsi="Arial" w:cs="Arial"/>
          <w:sz w:val="22"/>
          <w:szCs w:val="22"/>
          <w:lang w:eastAsia="en-US"/>
        </w:rPr>
        <w:t xml:space="preserve">počitniške hiške (cena za hiško = 65 </w:t>
      </w:r>
      <w:proofErr w:type="spellStart"/>
      <w:r w:rsidRPr="00791556">
        <w:rPr>
          <w:rFonts w:ascii="Arial" w:eastAsia="Calibri" w:hAnsi="Arial" w:cs="Arial"/>
          <w:sz w:val="22"/>
          <w:szCs w:val="22"/>
          <w:lang w:eastAsia="en-US"/>
        </w:rPr>
        <w:t>Eur</w:t>
      </w:r>
      <w:proofErr w:type="spellEnd"/>
      <w:r w:rsidRPr="00791556">
        <w:rPr>
          <w:rFonts w:ascii="Arial" w:eastAsia="Calibri" w:hAnsi="Arial" w:cs="Arial"/>
          <w:sz w:val="22"/>
          <w:szCs w:val="22"/>
          <w:lang w:eastAsia="en-US"/>
        </w:rPr>
        <w:t xml:space="preserve"> z DDV /dan)</w:t>
      </w:r>
    </w:p>
    <w:p w:rsidR="00791556" w:rsidRPr="00791556" w:rsidRDefault="00791556" w:rsidP="00791556">
      <w:pPr>
        <w:ind w:right="104"/>
        <w:rPr>
          <w:rFonts w:ascii="Arial" w:eastAsia="Calibri" w:hAnsi="Arial" w:cs="Arial"/>
          <w:sz w:val="22"/>
          <w:szCs w:val="22"/>
          <w:lang w:eastAsia="en-US"/>
        </w:rPr>
      </w:pPr>
      <w:r w:rsidRPr="00791556">
        <w:rPr>
          <w:rFonts w:ascii="Arial" w:eastAsia="Calibri" w:hAnsi="Arial" w:cs="Arial"/>
          <w:sz w:val="22"/>
          <w:szCs w:val="22"/>
          <w:lang w:eastAsia="en-US"/>
        </w:rPr>
        <w:t xml:space="preserve">zajtrk dodatno = 5 </w:t>
      </w:r>
      <w:proofErr w:type="spellStart"/>
      <w:r w:rsidRPr="00791556">
        <w:rPr>
          <w:rFonts w:ascii="Arial" w:eastAsia="Calibri" w:hAnsi="Arial" w:cs="Arial"/>
          <w:sz w:val="22"/>
          <w:szCs w:val="22"/>
          <w:lang w:eastAsia="en-US"/>
        </w:rPr>
        <w:t>Eur</w:t>
      </w:r>
      <w:proofErr w:type="spellEnd"/>
      <w:r w:rsidRPr="00791556">
        <w:rPr>
          <w:rFonts w:ascii="Arial" w:eastAsia="Calibri" w:hAnsi="Arial" w:cs="Arial"/>
          <w:sz w:val="22"/>
          <w:szCs w:val="22"/>
          <w:lang w:eastAsia="en-US"/>
        </w:rPr>
        <w:t xml:space="preserve"> /osebo /dan</w:t>
      </w:r>
    </w:p>
    <w:p w:rsidR="00791556" w:rsidRPr="00791556" w:rsidRDefault="00791556" w:rsidP="00791556">
      <w:pPr>
        <w:ind w:right="104"/>
        <w:rPr>
          <w:rFonts w:ascii="Arial" w:eastAsia="Calibri" w:hAnsi="Arial" w:cs="Arial"/>
          <w:sz w:val="22"/>
          <w:szCs w:val="22"/>
          <w:lang w:eastAsia="en-US"/>
        </w:rPr>
      </w:pPr>
      <w:r w:rsidRPr="00791556">
        <w:rPr>
          <w:rFonts w:ascii="Arial" w:eastAsia="Calibri" w:hAnsi="Arial" w:cs="Arial"/>
          <w:sz w:val="22"/>
          <w:szCs w:val="22"/>
          <w:lang w:eastAsia="en-US"/>
        </w:rPr>
        <w:t xml:space="preserve">turistična taksa = 0,9 – 1,8 </w:t>
      </w:r>
      <w:proofErr w:type="spellStart"/>
      <w:r w:rsidRPr="00791556">
        <w:rPr>
          <w:rFonts w:ascii="Arial" w:eastAsia="Calibri" w:hAnsi="Arial" w:cs="Arial"/>
          <w:sz w:val="22"/>
          <w:szCs w:val="22"/>
          <w:lang w:eastAsia="en-US"/>
        </w:rPr>
        <w:t>Eur</w:t>
      </w:r>
      <w:proofErr w:type="spellEnd"/>
      <w:r w:rsidRPr="00791556">
        <w:rPr>
          <w:rFonts w:ascii="Arial" w:eastAsia="Calibri" w:hAnsi="Arial" w:cs="Arial"/>
          <w:sz w:val="22"/>
          <w:szCs w:val="22"/>
          <w:lang w:eastAsia="en-US"/>
        </w:rPr>
        <w:t xml:space="preserve"> /osebo</w:t>
      </w:r>
    </w:p>
    <w:p w:rsidR="00791556" w:rsidRPr="00791556" w:rsidRDefault="00791556" w:rsidP="00791556">
      <w:pPr>
        <w:ind w:right="104"/>
        <w:rPr>
          <w:rFonts w:ascii="Arial" w:eastAsia="Calibri" w:hAnsi="Arial" w:cs="Arial"/>
          <w:b/>
          <w:color w:val="002060"/>
          <w:sz w:val="22"/>
          <w:szCs w:val="22"/>
          <w:lang w:eastAsia="en-US"/>
        </w:rPr>
      </w:pPr>
    </w:p>
    <w:p w:rsidR="00791556" w:rsidRPr="00791556" w:rsidRDefault="00791556" w:rsidP="00791556">
      <w:pPr>
        <w:ind w:right="104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791556">
        <w:rPr>
          <w:rFonts w:ascii="Arial" w:eastAsia="Calibri" w:hAnsi="Arial" w:cs="Arial"/>
          <w:color w:val="000000"/>
          <w:sz w:val="22"/>
          <w:szCs w:val="22"/>
          <w:lang w:eastAsia="en-US"/>
        </w:rPr>
        <w:t>Kontakt za rezervacijo nočitev:</w:t>
      </w:r>
      <w:r w:rsidRPr="0079155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79155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e-mail: </w:t>
      </w:r>
      <w:hyperlink r:id="rId11" w:history="1">
        <w:r w:rsidRPr="00791556">
          <w:rPr>
            <w:rStyle w:val="Hiperpovezava"/>
            <w:rFonts w:ascii="Arial" w:eastAsia="Calibri" w:hAnsi="Arial" w:cs="Arial"/>
            <w:sz w:val="22"/>
            <w:szCs w:val="22"/>
            <w:lang w:eastAsia="en-US"/>
          </w:rPr>
          <w:t>maleric@turizemmaleric.si</w:t>
        </w:r>
      </w:hyperlink>
      <w:r w:rsidRPr="0079155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</w:t>
      </w:r>
      <w:r w:rsidRPr="00791556">
        <w:rPr>
          <w:rFonts w:ascii="Arial" w:eastAsia="Calibri" w:hAnsi="Arial" w:cs="Arial"/>
          <w:color w:val="000000"/>
          <w:sz w:val="22"/>
          <w:szCs w:val="22"/>
          <w:lang w:eastAsia="en-US"/>
        </w:rPr>
        <w:t>tel: 040-300-676</w:t>
      </w:r>
    </w:p>
    <w:p w:rsidR="004E6CAC" w:rsidRPr="00791556" w:rsidRDefault="00EB14AF" w:rsidP="00791556">
      <w:pPr>
        <w:ind w:right="104"/>
        <w:rPr>
          <w:rFonts w:ascii="Arial" w:eastAsia="Calibri" w:hAnsi="Arial" w:cs="Arial"/>
          <w:color w:val="C00000"/>
          <w:sz w:val="22"/>
          <w:szCs w:val="22"/>
          <w:lang w:eastAsia="en-US"/>
        </w:rPr>
      </w:pPr>
      <w:r w:rsidRPr="00791556">
        <w:rPr>
          <w:rFonts w:ascii="Arial" w:eastAsia="Calibri" w:hAnsi="Arial" w:cs="Arial"/>
          <w:color w:val="C00000"/>
          <w:sz w:val="22"/>
          <w:szCs w:val="22"/>
          <w:lang w:eastAsia="en-US"/>
        </w:rPr>
        <w:t>Ob rezervaciji navedite, da ste udeleženec strokovnega srečanja kovinarjev !</w:t>
      </w:r>
    </w:p>
    <w:p w:rsidR="004E6CAC" w:rsidRPr="00791556" w:rsidRDefault="004E6CAC" w:rsidP="004E6CAC">
      <w:pPr>
        <w:ind w:right="104" w:firstLine="720"/>
        <w:rPr>
          <w:rFonts w:ascii="Arial" w:eastAsia="Calibri" w:hAnsi="Arial" w:cs="Arial"/>
          <w:b/>
          <w:bCs/>
          <w:sz w:val="22"/>
          <w:szCs w:val="22"/>
          <w:u w:val="single"/>
        </w:rPr>
      </w:pPr>
    </w:p>
    <w:p w:rsidR="00791556" w:rsidRDefault="00791556" w:rsidP="00791556">
      <w:pPr>
        <w:rPr>
          <w:rFonts w:ascii="Arial" w:eastAsia="Calibri" w:hAnsi="Arial" w:cs="Arial"/>
          <w:b/>
          <w:sz w:val="22"/>
          <w:szCs w:val="22"/>
        </w:rPr>
      </w:pPr>
    </w:p>
    <w:p w:rsidR="00DC5D2B" w:rsidRPr="00791556" w:rsidRDefault="00DC5D2B" w:rsidP="00791556">
      <w:pPr>
        <w:rPr>
          <w:rFonts w:ascii="Arial" w:eastAsia="Calibri" w:hAnsi="Arial" w:cs="Arial"/>
          <w:b/>
          <w:sz w:val="22"/>
          <w:szCs w:val="22"/>
        </w:rPr>
      </w:pPr>
    </w:p>
    <w:p w:rsidR="00791556" w:rsidRPr="00791556" w:rsidRDefault="00791556" w:rsidP="00791556">
      <w:pPr>
        <w:pStyle w:val="Odstavekseznama"/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hyperlink r:id="rId12" w:history="1">
        <w:r w:rsidRPr="00DC5D2B">
          <w:rPr>
            <w:rStyle w:val="Hiperpovezava"/>
            <w:rFonts w:ascii="Arial" w:hAnsi="Arial" w:cs="Arial"/>
            <w:b/>
            <w:sz w:val="22"/>
            <w:szCs w:val="22"/>
            <w:highlight w:val="yellow"/>
          </w:rPr>
          <w:t>Gostilna Samarin</w:t>
        </w:r>
      </w:hyperlink>
      <w:r w:rsidRPr="00791556">
        <w:rPr>
          <w:rFonts w:ascii="Arial" w:hAnsi="Arial" w:cs="Arial"/>
          <w:b/>
          <w:sz w:val="22"/>
          <w:szCs w:val="22"/>
        </w:rPr>
        <w:t xml:space="preserve"> (</w:t>
      </w:r>
      <w:r w:rsidRPr="00791556">
        <w:rPr>
          <w:rFonts w:ascii="Arial" w:hAnsi="Arial" w:cs="Arial"/>
          <w:b/>
          <w:sz w:val="22"/>
          <w:szCs w:val="22"/>
        </w:rPr>
        <w:t>Kočevje 10c</w:t>
      </w:r>
      <w:r w:rsidRPr="00791556">
        <w:rPr>
          <w:rFonts w:ascii="Arial" w:hAnsi="Arial" w:cs="Arial"/>
          <w:b/>
          <w:sz w:val="22"/>
          <w:szCs w:val="22"/>
        </w:rPr>
        <w:t xml:space="preserve">, </w:t>
      </w:r>
      <w:r w:rsidRPr="00791556">
        <w:rPr>
          <w:rFonts w:ascii="Arial" w:hAnsi="Arial" w:cs="Arial"/>
          <w:b/>
          <w:sz w:val="22"/>
          <w:szCs w:val="22"/>
        </w:rPr>
        <w:t>8340 Črnomelj</w:t>
      </w:r>
      <w:r w:rsidRPr="00791556">
        <w:rPr>
          <w:rFonts w:ascii="Arial" w:hAnsi="Arial" w:cs="Arial"/>
          <w:b/>
          <w:sz w:val="22"/>
          <w:szCs w:val="22"/>
        </w:rPr>
        <w:t>)</w:t>
      </w:r>
    </w:p>
    <w:p w:rsidR="00791556" w:rsidRPr="00791556" w:rsidRDefault="00791556" w:rsidP="00791556">
      <w:pPr>
        <w:rPr>
          <w:rFonts w:ascii="Arial" w:eastAsia="Calibri" w:hAnsi="Arial" w:cs="Arial"/>
          <w:sz w:val="22"/>
          <w:szCs w:val="22"/>
        </w:rPr>
      </w:pPr>
    </w:p>
    <w:p w:rsidR="00791556" w:rsidRPr="00791556" w:rsidRDefault="00791556" w:rsidP="00791556">
      <w:pPr>
        <w:rPr>
          <w:rFonts w:ascii="Arial" w:eastAsia="Calibri" w:hAnsi="Arial" w:cs="Arial"/>
          <w:sz w:val="22"/>
          <w:szCs w:val="22"/>
          <w:lang w:eastAsia="en-US"/>
        </w:rPr>
      </w:pPr>
      <w:r w:rsidRPr="00791556">
        <w:rPr>
          <w:rFonts w:ascii="Arial" w:eastAsia="Calibri" w:hAnsi="Arial" w:cs="Arial"/>
          <w:sz w:val="22"/>
          <w:szCs w:val="22"/>
          <w:lang w:eastAsia="en-US"/>
        </w:rPr>
        <w:t xml:space="preserve">V petek 22.11.2019 </w:t>
      </w:r>
      <w:r w:rsidRPr="00791556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791556">
        <w:rPr>
          <w:rFonts w:ascii="Arial" w:eastAsia="Calibri" w:hAnsi="Arial" w:cs="Arial"/>
          <w:sz w:val="22"/>
          <w:szCs w:val="22"/>
          <w:lang w:eastAsia="en-US"/>
        </w:rPr>
        <w:t xml:space="preserve"> Cena nočitve z zajtrkom za 2 osebi je za Standardno sobo 60€/noč, Queen soba 70€/noč, Delux soba 80€/noč.</w:t>
      </w:r>
    </w:p>
    <w:p w:rsidR="00791556" w:rsidRPr="00791556" w:rsidRDefault="00791556" w:rsidP="00791556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791556" w:rsidRPr="00791556" w:rsidRDefault="00791556" w:rsidP="00791556">
      <w:pPr>
        <w:rPr>
          <w:rFonts w:ascii="Arial" w:eastAsia="Calibri" w:hAnsi="Arial" w:cs="Arial"/>
          <w:sz w:val="22"/>
          <w:szCs w:val="22"/>
          <w:lang w:eastAsia="en-US"/>
        </w:rPr>
      </w:pPr>
      <w:r w:rsidRPr="00791556">
        <w:rPr>
          <w:rFonts w:ascii="Arial" w:eastAsia="Calibri" w:hAnsi="Arial" w:cs="Arial"/>
          <w:sz w:val="22"/>
          <w:szCs w:val="22"/>
          <w:lang w:eastAsia="en-US"/>
        </w:rPr>
        <w:t xml:space="preserve">V soboto 23.11.2019: </w:t>
      </w:r>
      <w:r w:rsidRPr="00791556">
        <w:rPr>
          <w:rFonts w:ascii="Arial" w:eastAsia="Calibri" w:hAnsi="Arial" w:cs="Arial"/>
          <w:sz w:val="22"/>
          <w:szCs w:val="22"/>
          <w:lang w:eastAsia="en-US"/>
        </w:rPr>
        <w:t>Cena nočitve z zajtrkom za 2 osebi je za</w:t>
      </w:r>
      <w:r w:rsidRPr="00791556">
        <w:rPr>
          <w:rFonts w:ascii="Arial" w:eastAsia="Calibri" w:hAnsi="Arial" w:cs="Arial"/>
          <w:color w:val="1F497D"/>
          <w:sz w:val="22"/>
          <w:szCs w:val="22"/>
          <w:lang w:eastAsia="en-US"/>
        </w:rPr>
        <w:t>:</w:t>
      </w:r>
      <w:r w:rsidRPr="0079155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791556">
        <w:rPr>
          <w:rFonts w:ascii="Arial" w:eastAsia="Calibri" w:hAnsi="Arial" w:cs="Arial"/>
          <w:sz w:val="22"/>
          <w:szCs w:val="22"/>
          <w:lang w:eastAsia="en-US"/>
        </w:rPr>
        <w:t>Queen</w:t>
      </w:r>
      <w:proofErr w:type="spellEnd"/>
      <w:r w:rsidRPr="00791556">
        <w:rPr>
          <w:rFonts w:ascii="Arial" w:eastAsia="Calibri" w:hAnsi="Arial" w:cs="Arial"/>
          <w:sz w:val="22"/>
          <w:szCs w:val="22"/>
          <w:lang w:eastAsia="en-US"/>
        </w:rPr>
        <w:t xml:space="preserve"> soba 70€/noč, Delux soba 80€/noč.</w:t>
      </w:r>
    </w:p>
    <w:p w:rsidR="00791556" w:rsidRPr="00791556" w:rsidRDefault="00791556" w:rsidP="00791556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791556" w:rsidRPr="00791556" w:rsidRDefault="00791556" w:rsidP="00791556">
      <w:pPr>
        <w:rPr>
          <w:rFonts w:ascii="Arial" w:eastAsia="Calibri" w:hAnsi="Arial" w:cs="Arial"/>
          <w:color w:val="C00000"/>
          <w:sz w:val="22"/>
          <w:szCs w:val="22"/>
          <w:u w:val="single"/>
          <w:lang w:eastAsia="en-US"/>
        </w:rPr>
      </w:pPr>
      <w:r w:rsidRPr="00791556">
        <w:rPr>
          <w:rFonts w:ascii="Arial" w:eastAsia="Calibri" w:hAnsi="Arial" w:cs="Arial"/>
          <w:color w:val="C00000"/>
          <w:sz w:val="22"/>
          <w:szCs w:val="22"/>
          <w:u w:val="single"/>
          <w:lang w:eastAsia="en-US"/>
        </w:rPr>
        <w:t>Rezervacija je potrjena s plačilom avansa.</w:t>
      </w:r>
    </w:p>
    <w:p w:rsidR="00791556" w:rsidRPr="00791556" w:rsidRDefault="00791556" w:rsidP="00791556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791556" w:rsidRPr="00791556" w:rsidRDefault="00791556" w:rsidP="00791556">
      <w:pPr>
        <w:rPr>
          <w:rFonts w:ascii="Arial" w:eastAsia="Calibri" w:hAnsi="Arial" w:cs="Arial"/>
          <w:sz w:val="22"/>
          <w:szCs w:val="22"/>
        </w:rPr>
      </w:pPr>
      <w:r w:rsidRPr="00791556">
        <w:rPr>
          <w:rFonts w:ascii="Arial" w:eastAsia="Calibri" w:hAnsi="Arial" w:cs="Arial"/>
          <w:color w:val="000000"/>
          <w:sz w:val="22"/>
          <w:szCs w:val="22"/>
          <w:lang w:eastAsia="en-US"/>
        </w:rPr>
        <w:t>Kontakt za rezervacijo nočitev</w:t>
      </w:r>
      <w:r w:rsidR="00DC5D2B">
        <w:rPr>
          <w:rFonts w:ascii="Arial" w:eastAsia="Calibri" w:hAnsi="Arial" w:cs="Arial"/>
          <w:color w:val="000000"/>
          <w:sz w:val="22"/>
          <w:szCs w:val="22"/>
          <w:lang w:eastAsia="en-US"/>
        </w:rPr>
        <w:t>: tel:</w:t>
      </w:r>
      <w:r w:rsidRPr="00791556">
        <w:rPr>
          <w:rFonts w:ascii="Arial" w:eastAsia="Calibri" w:hAnsi="Arial" w:cs="Arial"/>
          <w:sz w:val="22"/>
          <w:szCs w:val="22"/>
        </w:rPr>
        <w:t xml:space="preserve"> 040/66 00 80</w:t>
      </w:r>
    </w:p>
    <w:p w:rsidR="00791556" w:rsidRPr="00791556" w:rsidRDefault="00791556" w:rsidP="00791556">
      <w:pPr>
        <w:ind w:right="104"/>
        <w:rPr>
          <w:rFonts w:ascii="Arial" w:eastAsia="Calibri" w:hAnsi="Arial" w:cs="Arial"/>
          <w:color w:val="C00000"/>
          <w:sz w:val="22"/>
          <w:szCs w:val="22"/>
          <w:lang w:eastAsia="en-US"/>
        </w:rPr>
      </w:pPr>
      <w:r w:rsidRPr="00791556">
        <w:rPr>
          <w:rFonts w:ascii="Arial" w:eastAsia="Calibri" w:hAnsi="Arial" w:cs="Arial"/>
          <w:color w:val="C00000"/>
          <w:sz w:val="22"/>
          <w:szCs w:val="22"/>
          <w:lang w:eastAsia="en-US"/>
        </w:rPr>
        <w:t>Ob rezervaciji navedite, da ste udeleženec strokovnega srečanja kovinarjev !</w:t>
      </w:r>
    </w:p>
    <w:p w:rsidR="00791556" w:rsidRPr="00791556" w:rsidRDefault="00791556" w:rsidP="004E6CAC">
      <w:pPr>
        <w:rPr>
          <w:rFonts w:ascii="Arial" w:eastAsia="Calibri" w:hAnsi="Arial" w:cs="Arial"/>
          <w:b/>
          <w:sz w:val="22"/>
          <w:szCs w:val="22"/>
        </w:rPr>
      </w:pPr>
    </w:p>
    <w:p w:rsidR="00791556" w:rsidRDefault="00791556" w:rsidP="004E6CAC">
      <w:pPr>
        <w:rPr>
          <w:rFonts w:ascii="Arial" w:eastAsia="Calibri" w:hAnsi="Arial" w:cs="Arial"/>
          <w:b/>
          <w:color w:val="0070C0"/>
          <w:sz w:val="22"/>
          <w:szCs w:val="22"/>
        </w:rPr>
      </w:pPr>
    </w:p>
    <w:p w:rsidR="00DC5D2B" w:rsidRDefault="00DC5D2B" w:rsidP="004E6CAC">
      <w:pPr>
        <w:rPr>
          <w:rFonts w:ascii="Arial" w:eastAsia="Calibri" w:hAnsi="Arial" w:cs="Arial"/>
          <w:b/>
          <w:color w:val="0070C0"/>
          <w:sz w:val="22"/>
          <w:szCs w:val="22"/>
        </w:rPr>
      </w:pPr>
    </w:p>
    <w:p w:rsidR="00DC5D2B" w:rsidRDefault="00DC5D2B" w:rsidP="004E6CAC">
      <w:pPr>
        <w:rPr>
          <w:rFonts w:ascii="Arial" w:eastAsia="Calibri" w:hAnsi="Arial" w:cs="Arial"/>
          <w:b/>
          <w:color w:val="0070C0"/>
          <w:sz w:val="22"/>
          <w:szCs w:val="22"/>
        </w:rPr>
      </w:pPr>
    </w:p>
    <w:p w:rsidR="004E6CAC" w:rsidRPr="004E6CAC" w:rsidRDefault="004E6CAC" w:rsidP="004E6CAC">
      <w:pPr>
        <w:ind w:right="104"/>
        <w:rPr>
          <w:rFonts w:ascii="Arial" w:eastAsia="Calibri" w:hAnsi="Arial" w:cs="Arial"/>
          <w:bCs/>
          <w:sz w:val="22"/>
          <w:szCs w:val="22"/>
          <w:u w:val="single"/>
        </w:rPr>
      </w:pPr>
    </w:p>
    <w:p w:rsidR="00AA25E7" w:rsidRPr="00560B39" w:rsidRDefault="00EB14AF" w:rsidP="007B76B3">
      <w:pPr>
        <w:rPr>
          <w:rFonts w:asciiTheme="minorHAnsi" w:eastAsia="Times New Roman" w:hAnsiTheme="minorHAnsi" w:cstheme="minorHAnsi"/>
          <w:i/>
          <w:color w:val="002060"/>
          <w:sz w:val="16"/>
        </w:rPr>
      </w:pPr>
      <w:r w:rsidRPr="00560B39">
        <w:rPr>
          <w:rFonts w:asciiTheme="minorHAnsi" w:eastAsia="Times New Roman" w:hAnsiTheme="minorHAnsi" w:cstheme="minorHAnsi"/>
          <w:i/>
          <w:sz w:val="22"/>
          <w:szCs w:val="22"/>
          <w:lang w:eastAsia="en-US"/>
        </w:rPr>
        <w:t xml:space="preserve">* Kosilo  v nedeljo, 24.11.2019,  je za vse udeležence srečanja v lastni organizaciji, priporočamo </w:t>
      </w:r>
      <w:hyperlink r:id="rId13" w:history="1">
        <w:r w:rsidR="00560B39" w:rsidRPr="00560B39">
          <w:rPr>
            <w:rStyle w:val="Hiperpovezava"/>
            <w:rFonts w:asciiTheme="minorHAnsi" w:eastAsia="Calibri" w:hAnsiTheme="minorHAnsi" w:cstheme="minorHAnsi"/>
            <w:b/>
            <w:i/>
            <w:sz w:val="22"/>
            <w:szCs w:val="22"/>
          </w:rPr>
          <w:t>Gostiln</w:t>
        </w:r>
        <w:r w:rsidR="00560B39">
          <w:rPr>
            <w:rStyle w:val="Hiperpovezava"/>
            <w:rFonts w:asciiTheme="minorHAnsi" w:eastAsia="Calibri" w:hAnsiTheme="minorHAnsi" w:cstheme="minorHAnsi"/>
            <w:b/>
            <w:i/>
            <w:sz w:val="22"/>
            <w:szCs w:val="22"/>
          </w:rPr>
          <w:t>o</w:t>
        </w:r>
        <w:r w:rsidR="00560B39" w:rsidRPr="00560B39">
          <w:rPr>
            <w:rStyle w:val="Hiperpovezava"/>
            <w:rFonts w:asciiTheme="minorHAnsi" w:eastAsia="Calibri" w:hAnsiTheme="minorHAnsi" w:cstheme="minorHAnsi"/>
            <w:b/>
            <w:i/>
            <w:sz w:val="22"/>
            <w:szCs w:val="22"/>
          </w:rPr>
          <w:t xml:space="preserve"> </w:t>
        </w:r>
        <w:proofErr w:type="spellStart"/>
        <w:r w:rsidR="00560B39" w:rsidRPr="00560B39">
          <w:rPr>
            <w:rStyle w:val="Hiperpovezava"/>
            <w:rFonts w:asciiTheme="minorHAnsi" w:eastAsia="Calibri" w:hAnsiTheme="minorHAnsi" w:cstheme="minorHAnsi"/>
            <w:b/>
            <w:i/>
            <w:sz w:val="22"/>
            <w:szCs w:val="22"/>
          </w:rPr>
          <w:t>Műller</w:t>
        </w:r>
        <w:proofErr w:type="spellEnd"/>
      </w:hyperlink>
      <w:r w:rsidR="00560B39" w:rsidRPr="00560B39">
        <w:rPr>
          <w:rFonts w:asciiTheme="minorHAnsi" w:eastAsia="Calibri" w:hAnsiTheme="minorHAnsi" w:cstheme="minorHAnsi"/>
          <w:b/>
          <w:i/>
          <w:color w:val="0070C0"/>
          <w:sz w:val="22"/>
          <w:szCs w:val="22"/>
        </w:rPr>
        <w:t xml:space="preserve"> </w:t>
      </w:r>
      <w:r w:rsidR="00560B39" w:rsidRPr="00560B39">
        <w:rPr>
          <w:rFonts w:asciiTheme="minorHAnsi" w:eastAsia="Calibri" w:hAnsiTheme="minorHAnsi" w:cstheme="minorHAnsi"/>
          <w:b/>
          <w:i/>
          <w:sz w:val="22"/>
          <w:szCs w:val="22"/>
        </w:rPr>
        <w:t>(Ločka cesta 6, 8340 Črnomelj)</w:t>
      </w:r>
      <w:r w:rsidRPr="00560B39">
        <w:rPr>
          <w:rFonts w:asciiTheme="minorHAnsi" w:eastAsia="Times New Roman" w:hAnsiTheme="minorHAnsi" w:cstheme="minorHAnsi"/>
          <w:i/>
          <w:sz w:val="22"/>
          <w:szCs w:val="22"/>
          <w:lang w:eastAsia="en-US"/>
        </w:rPr>
        <w:t xml:space="preserve">    Zaželena je predhodna rezervacija: 040 809 295.</w:t>
      </w:r>
    </w:p>
    <w:sectPr w:rsidR="00AA25E7" w:rsidRPr="00560B39" w:rsidSect="00CB25B0"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2F2" w:rsidRDefault="00FF72F2" w:rsidP="00CB25B0">
      <w:r>
        <w:separator/>
      </w:r>
    </w:p>
  </w:endnote>
  <w:endnote w:type="continuationSeparator" w:id="0">
    <w:p w:rsidR="00FF72F2" w:rsidRDefault="00FF72F2" w:rsidP="00CB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2F2" w:rsidRDefault="00FF72F2" w:rsidP="00CB25B0">
      <w:r>
        <w:separator/>
      </w:r>
    </w:p>
  </w:footnote>
  <w:footnote w:type="continuationSeparator" w:id="0">
    <w:p w:rsidR="00FF72F2" w:rsidRDefault="00FF72F2" w:rsidP="00CB2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C69AD"/>
    <w:multiLevelType w:val="hybridMultilevel"/>
    <w:tmpl w:val="EC3AF78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22327"/>
    <w:multiLevelType w:val="hybridMultilevel"/>
    <w:tmpl w:val="175803F8"/>
    <w:lvl w:ilvl="0" w:tplc="34E6CE70">
      <w:start w:val="2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47F09"/>
    <w:multiLevelType w:val="hybridMultilevel"/>
    <w:tmpl w:val="7534AEE4"/>
    <w:lvl w:ilvl="0" w:tplc="9634B03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9D23D7"/>
    <w:multiLevelType w:val="hybridMultilevel"/>
    <w:tmpl w:val="377C1FEC"/>
    <w:lvl w:ilvl="0" w:tplc="47084C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C62883"/>
    <w:multiLevelType w:val="hybridMultilevel"/>
    <w:tmpl w:val="BE92877C"/>
    <w:lvl w:ilvl="0" w:tplc="47084C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36FE7"/>
    <w:multiLevelType w:val="hybridMultilevel"/>
    <w:tmpl w:val="F1D043C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BB35A9"/>
    <w:multiLevelType w:val="hybridMultilevel"/>
    <w:tmpl w:val="9A30C0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0A7814"/>
    <w:multiLevelType w:val="hybridMultilevel"/>
    <w:tmpl w:val="20CA520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2357AD"/>
    <w:multiLevelType w:val="hybridMultilevel"/>
    <w:tmpl w:val="C4CA0A3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48F"/>
    <w:rsid w:val="00012307"/>
    <w:rsid w:val="00023091"/>
    <w:rsid w:val="00031C10"/>
    <w:rsid w:val="00062F8F"/>
    <w:rsid w:val="00066409"/>
    <w:rsid w:val="000761FC"/>
    <w:rsid w:val="00076517"/>
    <w:rsid w:val="00076E83"/>
    <w:rsid w:val="000818D4"/>
    <w:rsid w:val="00082014"/>
    <w:rsid w:val="0008595C"/>
    <w:rsid w:val="00086B4E"/>
    <w:rsid w:val="000E4C2F"/>
    <w:rsid w:val="000F1606"/>
    <w:rsid w:val="000F4FDB"/>
    <w:rsid w:val="00124F33"/>
    <w:rsid w:val="00133322"/>
    <w:rsid w:val="00135445"/>
    <w:rsid w:val="001527FF"/>
    <w:rsid w:val="00183817"/>
    <w:rsid w:val="00190B50"/>
    <w:rsid w:val="00194C24"/>
    <w:rsid w:val="001B7BF9"/>
    <w:rsid w:val="001C6621"/>
    <w:rsid w:val="001C7102"/>
    <w:rsid w:val="001E49E6"/>
    <w:rsid w:val="001F6F61"/>
    <w:rsid w:val="002108B5"/>
    <w:rsid w:val="00220A3F"/>
    <w:rsid w:val="00225609"/>
    <w:rsid w:val="0024338B"/>
    <w:rsid w:val="00244DA3"/>
    <w:rsid w:val="00255516"/>
    <w:rsid w:val="00284649"/>
    <w:rsid w:val="002B330E"/>
    <w:rsid w:val="002B3A29"/>
    <w:rsid w:val="002B3B57"/>
    <w:rsid w:val="002C57AF"/>
    <w:rsid w:val="002D1BD2"/>
    <w:rsid w:val="002D6E22"/>
    <w:rsid w:val="002E4454"/>
    <w:rsid w:val="002E4721"/>
    <w:rsid w:val="00300255"/>
    <w:rsid w:val="003101E0"/>
    <w:rsid w:val="0032214A"/>
    <w:rsid w:val="00327DAD"/>
    <w:rsid w:val="00332125"/>
    <w:rsid w:val="0034059D"/>
    <w:rsid w:val="00365483"/>
    <w:rsid w:val="003758D7"/>
    <w:rsid w:val="003820BA"/>
    <w:rsid w:val="00385634"/>
    <w:rsid w:val="00393BFF"/>
    <w:rsid w:val="00397842"/>
    <w:rsid w:val="003A0992"/>
    <w:rsid w:val="003A4A68"/>
    <w:rsid w:val="003B62A5"/>
    <w:rsid w:val="003B7555"/>
    <w:rsid w:val="003C2A97"/>
    <w:rsid w:val="003D54FF"/>
    <w:rsid w:val="003D7BE2"/>
    <w:rsid w:val="003F2A63"/>
    <w:rsid w:val="004027AD"/>
    <w:rsid w:val="00430986"/>
    <w:rsid w:val="00437301"/>
    <w:rsid w:val="0044027D"/>
    <w:rsid w:val="0046260F"/>
    <w:rsid w:val="004731CC"/>
    <w:rsid w:val="00483498"/>
    <w:rsid w:val="004A0B29"/>
    <w:rsid w:val="004A261B"/>
    <w:rsid w:val="004B1DC0"/>
    <w:rsid w:val="004B408A"/>
    <w:rsid w:val="004B6626"/>
    <w:rsid w:val="004D35AA"/>
    <w:rsid w:val="004E0323"/>
    <w:rsid w:val="004E6CAC"/>
    <w:rsid w:val="004F201B"/>
    <w:rsid w:val="005267D1"/>
    <w:rsid w:val="0053027D"/>
    <w:rsid w:val="00555D1B"/>
    <w:rsid w:val="00560B39"/>
    <w:rsid w:val="00576471"/>
    <w:rsid w:val="005A3812"/>
    <w:rsid w:val="005E560F"/>
    <w:rsid w:val="005F6A73"/>
    <w:rsid w:val="006202CD"/>
    <w:rsid w:val="00622928"/>
    <w:rsid w:val="00633507"/>
    <w:rsid w:val="00642A23"/>
    <w:rsid w:val="00654E36"/>
    <w:rsid w:val="00670E25"/>
    <w:rsid w:val="0067714B"/>
    <w:rsid w:val="00685EC4"/>
    <w:rsid w:val="00691AB5"/>
    <w:rsid w:val="00691F1C"/>
    <w:rsid w:val="006A7CDD"/>
    <w:rsid w:val="006C2787"/>
    <w:rsid w:val="006D31FD"/>
    <w:rsid w:val="006D422A"/>
    <w:rsid w:val="006F2FE7"/>
    <w:rsid w:val="006F7C19"/>
    <w:rsid w:val="00705B1B"/>
    <w:rsid w:val="007126F3"/>
    <w:rsid w:val="007244C5"/>
    <w:rsid w:val="00761757"/>
    <w:rsid w:val="0077536A"/>
    <w:rsid w:val="007779D7"/>
    <w:rsid w:val="00784284"/>
    <w:rsid w:val="00790B96"/>
    <w:rsid w:val="00791556"/>
    <w:rsid w:val="007A6933"/>
    <w:rsid w:val="007B76B3"/>
    <w:rsid w:val="007D0610"/>
    <w:rsid w:val="007F0C4F"/>
    <w:rsid w:val="00803018"/>
    <w:rsid w:val="0080654B"/>
    <w:rsid w:val="00807BFF"/>
    <w:rsid w:val="00817720"/>
    <w:rsid w:val="0082125D"/>
    <w:rsid w:val="00842C25"/>
    <w:rsid w:val="008556D1"/>
    <w:rsid w:val="00884171"/>
    <w:rsid w:val="0089438F"/>
    <w:rsid w:val="00895DFA"/>
    <w:rsid w:val="008D42B2"/>
    <w:rsid w:val="008F13A2"/>
    <w:rsid w:val="008F37BC"/>
    <w:rsid w:val="008F742A"/>
    <w:rsid w:val="0090507E"/>
    <w:rsid w:val="00906CFD"/>
    <w:rsid w:val="009162D1"/>
    <w:rsid w:val="00943D81"/>
    <w:rsid w:val="00972A40"/>
    <w:rsid w:val="0097303B"/>
    <w:rsid w:val="00973516"/>
    <w:rsid w:val="00981DB6"/>
    <w:rsid w:val="00990CBA"/>
    <w:rsid w:val="009B7CC8"/>
    <w:rsid w:val="009C598E"/>
    <w:rsid w:val="009D425E"/>
    <w:rsid w:val="009E4DD4"/>
    <w:rsid w:val="00A05379"/>
    <w:rsid w:val="00A120E6"/>
    <w:rsid w:val="00A25F43"/>
    <w:rsid w:val="00A56650"/>
    <w:rsid w:val="00A66515"/>
    <w:rsid w:val="00A66CE2"/>
    <w:rsid w:val="00A75B81"/>
    <w:rsid w:val="00A85BDC"/>
    <w:rsid w:val="00AA1A48"/>
    <w:rsid w:val="00AA25E7"/>
    <w:rsid w:val="00AE5C88"/>
    <w:rsid w:val="00AF60C1"/>
    <w:rsid w:val="00AF7EB9"/>
    <w:rsid w:val="00B12792"/>
    <w:rsid w:val="00B31CD5"/>
    <w:rsid w:val="00B4549B"/>
    <w:rsid w:val="00B61560"/>
    <w:rsid w:val="00B85B60"/>
    <w:rsid w:val="00B91578"/>
    <w:rsid w:val="00BA58B7"/>
    <w:rsid w:val="00BC28D5"/>
    <w:rsid w:val="00BD5A78"/>
    <w:rsid w:val="00BF6C2A"/>
    <w:rsid w:val="00C04BC0"/>
    <w:rsid w:val="00C148F5"/>
    <w:rsid w:val="00C23090"/>
    <w:rsid w:val="00C47FC5"/>
    <w:rsid w:val="00C51917"/>
    <w:rsid w:val="00C53D54"/>
    <w:rsid w:val="00C7023A"/>
    <w:rsid w:val="00C734FE"/>
    <w:rsid w:val="00C835F8"/>
    <w:rsid w:val="00C94559"/>
    <w:rsid w:val="00C96978"/>
    <w:rsid w:val="00CB25B0"/>
    <w:rsid w:val="00CE308A"/>
    <w:rsid w:val="00CE4665"/>
    <w:rsid w:val="00CF6637"/>
    <w:rsid w:val="00D019D2"/>
    <w:rsid w:val="00D12221"/>
    <w:rsid w:val="00D15BC1"/>
    <w:rsid w:val="00D25A74"/>
    <w:rsid w:val="00D32B00"/>
    <w:rsid w:val="00D36134"/>
    <w:rsid w:val="00D61B9A"/>
    <w:rsid w:val="00D636B9"/>
    <w:rsid w:val="00D647A9"/>
    <w:rsid w:val="00D6580F"/>
    <w:rsid w:val="00D765DB"/>
    <w:rsid w:val="00D76899"/>
    <w:rsid w:val="00D87FCE"/>
    <w:rsid w:val="00D9548F"/>
    <w:rsid w:val="00DC5D2B"/>
    <w:rsid w:val="00DD7685"/>
    <w:rsid w:val="00DE3DBE"/>
    <w:rsid w:val="00E0202C"/>
    <w:rsid w:val="00E04BAB"/>
    <w:rsid w:val="00E519F5"/>
    <w:rsid w:val="00E5642E"/>
    <w:rsid w:val="00E6599B"/>
    <w:rsid w:val="00E720F5"/>
    <w:rsid w:val="00E73F14"/>
    <w:rsid w:val="00E91562"/>
    <w:rsid w:val="00EA2315"/>
    <w:rsid w:val="00EB0B31"/>
    <w:rsid w:val="00EB14AF"/>
    <w:rsid w:val="00EC025C"/>
    <w:rsid w:val="00EE5095"/>
    <w:rsid w:val="00F042B8"/>
    <w:rsid w:val="00F632BC"/>
    <w:rsid w:val="00F7619A"/>
    <w:rsid w:val="00F84671"/>
    <w:rsid w:val="00FA4B5A"/>
    <w:rsid w:val="00FA5EFE"/>
    <w:rsid w:val="00FB10BC"/>
    <w:rsid w:val="00FE682B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91556"/>
    <w:pPr>
      <w:spacing w:after="0" w:line="240" w:lineRule="auto"/>
    </w:pPr>
    <w:rPr>
      <w:rFonts w:ascii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3856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B76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F6A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61B9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uiPriority w:val="99"/>
    <w:unhideWhenUsed/>
    <w:rsid w:val="00B12792"/>
    <w:rPr>
      <w:rFonts w:ascii="Consolas" w:hAnsi="Consolas" w:cs="Consolas"/>
      <w:sz w:val="21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2792"/>
    <w:rPr>
      <w:rFonts w:ascii="Consolas" w:hAnsi="Consolas" w:cs="Consolas"/>
      <w:sz w:val="21"/>
      <w:szCs w:val="21"/>
    </w:rPr>
  </w:style>
  <w:style w:type="character" w:styleId="Hiperpovezava">
    <w:name w:val="Hyperlink"/>
    <w:unhideWhenUsed/>
    <w:rsid w:val="00220A3F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220A3F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styleId="Brezrazmikov">
    <w:name w:val="No Spacing"/>
    <w:uiPriority w:val="1"/>
    <w:qFormat/>
    <w:rsid w:val="0022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20A3F"/>
    <w:pPr>
      <w:ind w:left="720"/>
    </w:pPr>
    <w:rPr>
      <w:rFonts w:eastAsia="Calibri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CB25B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B25B0"/>
    <w:rPr>
      <w:rFonts w:ascii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B25B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B25B0"/>
    <w:rPr>
      <w:rFonts w:ascii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A4A6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A4A68"/>
    <w:rPr>
      <w:rFonts w:ascii="Tahoma" w:hAnsi="Tahoma" w:cs="Tahoma"/>
      <w:sz w:val="16"/>
      <w:szCs w:val="16"/>
      <w:lang w:eastAsia="sl-SI"/>
    </w:rPr>
  </w:style>
  <w:style w:type="character" w:customStyle="1" w:styleId="apple-converted-space">
    <w:name w:val="apple-converted-space"/>
    <w:basedOn w:val="Privzetapisavaodstavka"/>
    <w:rsid w:val="005267D1"/>
  </w:style>
  <w:style w:type="character" w:styleId="Poudarek">
    <w:name w:val="Emphasis"/>
    <w:basedOn w:val="Privzetapisavaodstavka"/>
    <w:uiPriority w:val="20"/>
    <w:qFormat/>
    <w:rsid w:val="00622928"/>
    <w:rPr>
      <w:i/>
      <w:iCs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61B9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3856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F6A7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sl-SI"/>
    </w:rPr>
  </w:style>
  <w:style w:type="character" w:styleId="Krepko">
    <w:name w:val="Strong"/>
    <w:basedOn w:val="Privzetapisavaodstavka"/>
    <w:uiPriority w:val="22"/>
    <w:qFormat/>
    <w:rsid w:val="0008595C"/>
    <w:rPr>
      <w:b/>
      <w:bCs/>
    </w:rPr>
  </w:style>
  <w:style w:type="table" w:styleId="Tabelamrea">
    <w:name w:val="Table Grid"/>
    <w:basedOn w:val="Navadnatabela"/>
    <w:uiPriority w:val="59"/>
    <w:rsid w:val="00210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076E83"/>
    <w:rPr>
      <w:color w:val="800080" w:themeColor="followed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B76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91556"/>
    <w:pPr>
      <w:spacing w:after="0" w:line="240" w:lineRule="auto"/>
    </w:pPr>
    <w:rPr>
      <w:rFonts w:ascii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3856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B76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F6A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61B9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uiPriority w:val="99"/>
    <w:unhideWhenUsed/>
    <w:rsid w:val="00B12792"/>
    <w:rPr>
      <w:rFonts w:ascii="Consolas" w:hAnsi="Consolas" w:cs="Consolas"/>
      <w:sz w:val="21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2792"/>
    <w:rPr>
      <w:rFonts w:ascii="Consolas" w:hAnsi="Consolas" w:cs="Consolas"/>
      <w:sz w:val="21"/>
      <w:szCs w:val="21"/>
    </w:rPr>
  </w:style>
  <w:style w:type="character" w:styleId="Hiperpovezava">
    <w:name w:val="Hyperlink"/>
    <w:unhideWhenUsed/>
    <w:rsid w:val="00220A3F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220A3F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styleId="Brezrazmikov">
    <w:name w:val="No Spacing"/>
    <w:uiPriority w:val="1"/>
    <w:qFormat/>
    <w:rsid w:val="0022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20A3F"/>
    <w:pPr>
      <w:ind w:left="720"/>
    </w:pPr>
    <w:rPr>
      <w:rFonts w:eastAsia="Calibri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CB25B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B25B0"/>
    <w:rPr>
      <w:rFonts w:ascii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B25B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B25B0"/>
    <w:rPr>
      <w:rFonts w:ascii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A4A6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A4A68"/>
    <w:rPr>
      <w:rFonts w:ascii="Tahoma" w:hAnsi="Tahoma" w:cs="Tahoma"/>
      <w:sz w:val="16"/>
      <w:szCs w:val="16"/>
      <w:lang w:eastAsia="sl-SI"/>
    </w:rPr>
  </w:style>
  <w:style w:type="character" w:customStyle="1" w:styleId="apple-converted-space">
    <w:name w:val="apple-converted-space"/>
    <w:basedOn w:val="Privzetapisavaodstavka"/>
    <w:rsid w:val="005267D1"/>
  </w:style>
  <w:style w:type="character" w:styleId="Poudarek">
    <w:name w:val="Emphasis"/>
    <w:basedOn w:val="Privzetapisavaodstavka"/>
    <w:uiPriority w:val="20"/>
    <w:qFormat/>
    <w:rsid w:val="00622928"/>
    <w:rPr>
      <w:i/>
      <w:iCs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61B9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3856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F6A7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sl-SI"/>
    </w:rPr>
  </w:style>
  <w:style w:type="character" w:styleId="Krepko">
    <w:name w:val="Strong"/>
    <w:basedOn w:val="Privzetapisavaodstavka"/>
    <w:uiPriority w:val="22"/>
    <w:qFormat/>
    <w:rsid w:val="0008595C"/>
    <w:rPr>
      <w:b/>
      <w:bCs/>
    </w:rPr>
  </w:style>
  <w:style w:type="table" w:styleId="Tabelamrea">
    <w:name w:val="Table Grid"/>
    <w:basedOn w:val="Navadnatabela"/>
    <w:uiPriority w:val="59"/>
    <w:rsid w:val="00210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076E83"/>
    <w:rPr>
      <w:color w:val="800080" w:themeColor="followed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B76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akrajina.si/sl/nastanitev/gostilne-in-gostisca/gostisce-zupancicev-hram/" TargetMode="External"/><Relationship Id="rId13" Type="http://schemas.openxmlformats.org/officeDocument/2006/relationships/hyperlink" Target="https://www.gostilna-muller.si/domov/kje-smo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gostilna-samarin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leric@turizemmaleric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lamping.turizemmaleric.si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tilna-muller.si/domov/kje-sm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 Kukovica</dc:creator>
  <cp:lastModifiedBy>Valentina Papež</cp:lastModifiedBy>
  <cp:revision>12</cp:revision>
  <cp:lastPrinted>2019-10-14T13:34:00Z</cp:lastPrinted>
  <dcterms:created xsi:type="dcterms:W3CDTF">2018-10-08T14:41:00Z</dcterms:created>
  <dcterms:modified xsi:type="dcterms:W3CDTF">2019-11-11T09:45:00Z</dcterms:modified>
</cp:coreProperties>
</file>